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37" w:rsidRDefault="00A65D37" w:rsidP="00A65D37">
      <w:pPr>
        <w:spacing w:after="0" w:line="240" w:lineRule="auto"/>
        <w:rPr>
          <w:b/>
          <w:sz w:val="28"/>
          <w:szCs w:val="28"/>
        </w:rPr>
      </w:pPr>
      <w:r w:rsidRPr="00A65D37">
        <w:rPr>
          <w:b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</w:p>
    <w:p w:rsidR="00A65D37" w:rsidRPr="00A65D37" w:rsidRDefault="00A65D37" w:rsidP="00A65D37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2"/>
        <w:gridCol w:w="4935"/>
        <w:gridCol w:w="2551"/>
      </w:tblGrid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486" w:type="dxa"/>
            <w:gridSpan w:val="2"/>
          </w:tcPr>
          <w:p w:rsidR="00A65D37" w:rsidRPr="002061D5" w:rsidRDefault="00A65D37" w:rsidP="000E259B">
            <w:pPr>
              <w:rPr>
                <w:szCs w:val="24"/>
              </w:rPr>
            </w:pPr>
            <w:r w:rsidRPr="002061D5">
              <w:rPr>
                <w:szCs w:val="24"/>
                <w:u w:val="single"/>
              </w:rPr>
              <w:t>Организация двигательной активности детей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935" w:type="dxa"/>
          </w:tcPr>
          <w:p w:rsidR="00A65D37" w:rsidRPr="002061D5" w:rsidRDefault="00A65D37" w:rsidP="000E259B">
            <w:pPr>
              <w:rPr>
                <w:szCs w:val="24"/>
              </w:rPr>
            </w:pPr>
            <w:r w:rsidRPr="002061D5">
              <w:rPr>
                <w:szCs w:val="24"/>
              </w:rPr>
              <w:t>Физкультурные зарядки</w:t>
            </w:r>
          </w:p>
        </w:tc>
        <w:tc>
          <w:tcPr>
            <w:tcW w:w="2551" w:type="dxa"/>
          </w:tcPr>
          <w:p w:rsidR="00A65D37" w:rsidRPr="002061D5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935" w:type="dxa"/>
          </w:tcPr>
          <w:p w:rsidR="00A65D37" w:rsidRPr="002061D5" w:rsidRDefault="00A65D37" w:rsidP="000E259B">
            <w:pPr>
              <w:rPr>
                <w:szCs w:val="24"/>
              </w:rPr>
            </w:pPr>
            <w:r w:rsidRPr="002061D5">
              <w:rPr>
                <w:szCs w:val="24"/>
              </w:rPr>
              <w:t>Физкультминутки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4935" w:type="dxa"/>
          </w:tcPr>
          <w:p w:rsidR="00A65D37" w:rsidRPr="002061D5" w:rsidRDefault="00A65D37" w:rsidP="000E259B">
            <w:pPr>
              <w:rPr>
                <w:szCs w:val="24"/>
              </w:rPr>
            </w:pPr>
            <w:r w:rsidRPr="002061D5">
              <w:rPr>
                <w:szCs w:val="24"/>
              </w:rPr>
              <w:t>Спортивно-оздоровительные часы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 в месяц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86" w:type="dxa"/>
            <w:gridSpan w:val="2"/>
          </w:tcPr>
          <w:p w:rsidR="00A65D37" w:rsidRPr="002061D5" w:rsidRDefault="00A65D37" w:rsidP="000E259B">
            <w:pPr>
              <w:rPr>
                <w:szCs w:val="24"/>
                <w:u w:val="single"/>
              </w:rPr>
            </w:pPr>
            <w:r w:rsidRPr="002061D5">
              <w:rPr>
                <w:szCs w:val="24"/>
                <w:u w:val="single"/>
              </w:rPr>
              <w:t>Обучение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4935" w:type="dxa"/>
          </w:tcPr>
          <w:p w:rsidR="00A65D37" w:rsidRPr="002061D5" w:rsidRDefault="00A65D37" w:rsidP="000E259B">
            <w:pPr>
              <w:rPr>
                <w:szCs w:val="24"/>
              </w:rPr>
            </w:pPr>
            <w:r w:rsidRPr="002061D5">
              <w:rPr>
                <w:szCs w:val="24"/>
              </w:rPr>
              <w:t>Беседы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4935" w:type="dxa"/>
          </w:tcPr>
          <w:p w:rsidR="00A65D37" w:rsidRPr="002061D5" w:rsidRDefault="00A65D37" w:rsidP="000E259B">
            <w:pPr>
              <w:rPr>
                <w:szCs w:val="24"/>
              </w:rPr>
            </w:pPr>
            <w:r w:rsidRPr="002061D5">
              <w:rPr>
                <w:szCs w:val="24"/>
              </w:rPr>
              <w:t xml:space="preserve">Практические </w:t>
            </w:r>
            <w:r>
              <w:rPr>
                <w:szCs w:val="24"/>
              </w:rPr>
              <w:t>занятия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86" w:type="dxa"/>
            <w:gridSpan w:val="2"/>
          </w:tcPr>
          <w:p w:rsidR="00A65D37" w:rsidRPr="004A0745" w:rsidRDefault="00A65D37" w:rsidP="000E259B">
            <w:pPr>
              <w:rPr>
                <w:szCs w:val="24"/>
                <w:u w:val="single"/>
              </w:rPr>
            </w:pPr>
            <w:r w:rsidRPr="004A0745">
              <w:rPr>
                <w:szCs w:val="24"/>
                <w:u w:val="single"/>
              </w:rPr>
              <w:t xml:space="preserve">Организация мероприятий </w:t>
            </w:r>
            <w:proofErr w:type="spellStart"/>
            <w:r w:rsidRPr="004A0745">
              <w:rPr>
                <w:szCs w:val="24"/>
                <w:u w:val="single"/>
              </w:rPr>
              <w:t>здоровьесберегающего</w:t>
            </w:r>
            <w:proofErr w:type="spellEnd"/>
            <w:r w:rsidRPr="004A0745">
              <w:rPr>
                <w:szCs w:val="24"/>
                <w:u w:val="single"/>
              </w:rPr>
              <w:t xml:space="preserve"> характера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4935" w:type="dxa"/>
          </w:tcPr>
          <w:p w:rsidR="00A65D37" w:rsidRPr="002061D5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Дни здоровья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4935" w:type="dxa"/>
          </w:tcPr>
          <w:p w:rsidR="00A65D37" w:rsidRPr="002061D5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Игры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7486" w:type="dxa"/>
            <w:gridSpan w:val="2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Мероприятия, направленные на пропаганду ЗОЖ, в т.ч.: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-стенгазеты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-наглядные стенды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-тематические пятиминутки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-беседы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Спортивные праздники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Физкультминутки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86" w:type="dxa"/>
            <w:gridSpan w:val="2"/>
          </w:tcPr>
          <w:p w:rsidR="00A65D37" w:rsidRPr="0033307E" w:rsidRDefault="00A65D37" w:rsidP="000E259B">
            <w:pPr>
              <w:rPr>
                <w:szCs w:val="24"/>
                <w:u w:val="single"/>
              </w:rPr>
            </w:pPr>
            <w:r w:rsidRPr="0033307E">
              <w:rPr>
                <w:szCs w:val="24"/>
                <w:u w:val="single"/>
              </w:rPr>
              <w:t>Мероприятия по профилактике ПАВ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Организация регулярной разъяснительной работы по профилактике употребления ПАВ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Организация акций по профилактике употребления ПАВ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Проведение совместно с ОВД профилактических мероприятий по профилактике употребления ПА</w:t>
            </w:r>
            <w:proofErr w:type="gramStart"/>
            <w:r>
              <w:rPr>
                <w:szCs w:val="24"/>
              </w:rPr>
              <w:t>В(</w:t>
            </w:r>
            <w:proofErr w:type="gramEnd"/>
            <w:r>
              <w:rPr>
                <w:szCs w:val="24"/>
              </w:rPr>
              <w:t>беседы об уголовной и административной ответственности)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</w:t>
            </w: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Проведение совместно с мед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у</w:t>
            </w:r>
            <w:proofErr w:type="gramEnd"/>
            <w:r>
              <w:rPr>
                <w:szCs w:val="24"/>
              </w:rPr>
              <w:t>чреждениями профилактических мероприятий по профилактике употребления ПАВ (тематические лекции, распространение методических материалов, памяток и т.п.)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4.5</w:t>
            </w: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Конкурс плакатов и рисунков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86" w:type="dxa"/>
            <w:gridSpan w:val="2"/>
          </w:tcPr>
          <w:p w:rsidR="00A65D37" w:rsidRPr="00D128CA" w:rsidRDefault="00A65D37" w:rsidP="000E259B">
            <w:pPr>
              <w:rPr>
                <w:szCs w:val="24"/>
                <w:u w:val="single"/>
              </w:rPr>
            </w:pPr>
            <w:r w:rsidRPr="00D128CA">
              <w:rPr>
                <w:szCs w:val="24"/>
                <w:u w:val="single"/>
              </w:rPr>
              <w:t>Формирование политики сохранения и укрепления здоровья учащихся вне ОУ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Проведение территориальных акций, посвященных здоровью (акция – «Я доброволец», </w:t>
            </w:r>
            <w:proofErr w:type="spellStart"/>
            <w:r>
              <w:rPr>
                <w:szCs w:val="24"/>
              </w:rPr>
              <w:t>антинаркотические</w:t>
            </w:r>
            <w:proofErr w:type="spellEnd"/>
            <w:r>
              <w:rPr>
                <w:szCs w:val="24"/>
              </w:rPr>
              <w:t xml:space="preserve"> акции, тематические беседы по ЗОЖ</w:t>
            </w:r>
            <w:proofErr w:type="gramEnd"/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</w:tr>
      <w:tr w:rsidR="00A65D37" w:rsidRPr="002061D5" w:rsidTr="000E259B">
        <w:tc>
          <w:tcPr>
            <w:tcW w:w="702" w:type="dxa"/>
          </w:tcPr>
          <w:p w:rsidR="00A65D37" w:rsidRDefault="00A65D37" w:rsidP="000E2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4935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Проведение просветительных, профилактических мероприятий (беседы, лекции)</w:t>
            </w:r>
          </w:p>
        </w:tc>
        <w:tc>
          <w:tcPr>
            <w:tcW w:w="2551" w:type="dxa"/>
          </w:tcPr>
          <w:p w:rsidR="00A65D37" w:rsidRDefault="00A65D37" w:rsidP="000E259B">
            <w:pPr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</w:tr>
    </w:tbl>
    <w:p w:rsidR="00A65D37" w:rsidRDefault="00A65D37"/>
    <w:sectPr w:rsidR="00A65D37" w:rsidSect="002B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4D6F"/>
    <w:multiLevelType w:val="hybridMultilevel"/>
    <w:tmpl w:val="D88C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D5"/>
    <w:rsid w:val="002061D5"/>
    <w:rsid w:val="002B02A0"/>
    <w:rsid w:val="0033307E"/>
    <w:rsid w:val="004A0745"/>
    <w:rsid w:val="004A34C8"/>
    <w:rsid w:val="004F3A0C"/>
    <w:rsid w:val="00A65D37"/>
    <w:rsid w:val="00AF0E53"/>
    <w:rsid w:val="00B018B8"/>
    <w:rsid w:val="00B219BD"/>
    <w:rsid w:val="00BD688A"/>
    <w:rsid w:val="00D128CA"/>
    <w:rsid w:val="00EB393B"/>
    <w:rsid w:val="00FD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2018-04-12T03:42:00Z</dcterms:created>
  <dcterms:modified xsi:type="dcterms:W3CDTF">2018-04-12T03:42:00Z</dcterms:modified>
</cp:coreProperties>
</file>